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D8E24" w14:textId="1FD19A45" w:rsidR="00460FCB" w:rsidRPr="00460FCB" w:rsidRDefault="00460FCB" w:rsidP="002E12A5">
      <w:pPr>
        <w:spacing w:before="100" w:beforeAutospacing="1" w:after="100" w:afterAutospacing="1" w:line="360" w:lineRule="auto"/>
        <w:jc w:val="both"/>
        <w:rPr>
          <w:rFonts w:ascii="Arial" w:eastAsia="Times New Roman" w:hAnsi="Arial" w:cs="Arial"/>
          <w:b/>
          <w:bCs/>
          <w:color w:val="343434"/>
          <w:spacing w:val="1"/>
          <w:lang w:val="en-US" w:eastAsia="en-GB"/>
        </w:rPr>
      </w:pPr>
      <w:bookmarkStart w:id="0" w:name="_GoBack"/>
      <w:bookmarkEnd w:id="0"/>
      <w:r w:rsidRPr="00460FCB">
        <w:rPr>
          <w:rFonts w:ascii="Arial" w:eastAsia="Times New Roman" w:hAnsi="Arial" w:cs="Arial"/>
          <w:b/>
          <w:bCs/>
          <w:color w:val="343434"/>
          <w:spacing w:val="1"/>
          <w:lang w:val="en-US" w:eastAsia="en-GB"/>
        </w:rPr>
        <w:t>DISCLAIMER AND TERMS OF WEBSITE USE</w:t>
      </w:r>
    </w:p>
    <w:p w14:paraId="2B11419A" w14:textId="0ACB3A66" w:rsidR="00460FCB" w:rsidRPr="00460FCB" w:rsidRDefault="00460FCB" w:rsidP="002E12A5">
      <w:pPr>
        <w:shd w:val="clear" w:color="auto" w:fill="FFFFFF"/>
        <w:spacing w:before="100" w:beforeAutospacing="1" w:after="100" w:afterAutospacing="1" w:line="360" w:lineRule="auto"/>
        <w:jc w:val="both"/>
        <w:rPr>
          <w:rFonts w:ascii="Arial" w:hAnsi="Arial" w:cs="Arial"/>
        </w:rPr>
      </w:pPr>
      <w:r w:rsidRPr="00460FCB">
        <w:rPr>
          <w:rFonts w:ascii="Arial" w:hAnsi="Arial" w:cs="Arial"/>
        </w:rPr>
        <w:t>Please read th</w:t>
      </w:r>
      <w:r w:rsidRPr="00460FCB">
        <w:rPr>
          <w:rFonts w:ascii="Arial" w:hAnsi="Arial" w:cs="Arial"/>
          <w:lang w:val="en-US"/>
        </w:rPr>
        <w:t>is disclaimer and</w:t>
      </w:r>
      <w:r w:rsidRPr="00460FCB">
        <w:rPr>
          <w:rFonts w:ascii="Arial" w:hAnsi="Arial" w:cs="Arial"/>
        </w:rPr>
        <w:t xml:space="preserve"> terms </w:t>
      </w:r>
      <w:r w:rsidRPr="00460FCB">
        <w:rPr>
          <w:rFonts w:ascii="Arial" w:hAnsi="Arial" w:cs="Arial"/>
          <w:lang w:val="en-US"/>
        </w:rPr>
        <w:t>of website use</w:t>
      </w:r>
      <w:r w:rsidRPr="00460FCB">
        <w:rPr>
          <w:rFonts w:ascii="Arial" w:hAnsi="Arial" w:cs="Arial"/>
        </w:rPr>
        <w:t xml:space="preserve"> carefully before using this site</w:t>
      </w:r>
    </w:p>
    <w:p w14:paraId="51D87EE1" w14:textId="71D28FA4" w:rsidR="00460FCB" w:rsidRPr="00460FCB" w:rsidRDefault="00460FCB" w:rsidP="002E12A5">
      <w:pPr>
        <w:spacing w:before="100" w:beforeAutospacing="1" w:after="100" w:afterAutospacing="1" w:line="360" w:lineRule="auto"/>
        <w:jc w:val="both"/>
        <w:rPr>
          <w:rFonts w:ascii="Arial" w:eastAsia="Times New Roman" w:hAnsi="Arial" w:cs="Arial"/>
          <w:color w:val="343434"/>
          <w:spacing w:val="1"/>
          <w:lang w:val="en-US" w:eastAsia="en-GB"/>
        </w:rPr>
      </w:pPr>
      <w:r w:rsidRPr="00460FCB">
        <w:rPr>
          <w:rFonts w:ascii="Arial" w:eastAsia="Times New Roman" w:hAnsi="Arial" w:cs="Arial"/>
          <w:color w:val="343434"/>
          <w:spacing w:val="1"/>
          <w:lang w:eastAsia="en-GB"/>
        </w:rPr>
        <w:t xml:space="preserve">The conditions in this disclaimer apply to this website </w:t>
      </w:r>
      <w:r w:rsidRPr="00460FCB">
        <w:rPr>
          <w:rFonts w:ascii="Arial" w:eastAsia="Times New Roman" w:hAnsi="Arial" w:cs="Arial"/>
          <w:color w:val="343434"/>
          <w:spacing w:val="1"/>
          <w:lang w:val="en-US" w:eastAsia="en-GB"/>
        </w:rPr>
        <w:t>nd.net</w:t>
      </w:r>
      <w:r>
        <w:rPr>
          <w:rFonts w:ascii="Arial" w:eastAsia="Times New Roman" w:hAnsi="Arial" w:cs="Arial"/>
          <w:color w:val="343434"/>
          <w:spacing w:val="1"/>
          <w:lang w:val="en-US" w:eastAsia="en-GB"/>
        </w:rPr>
        <w:t xml:space="preserve">. </w:t>
      </w:r>
      <w:r w:rsidRPr="00460FCB">
        <w:rPr>
          <w:rFonts w:ascii="Arial" w:eastAsia="Times New Roman" w:hAnsi="Arial" w:cs="Arial"/>
          <w:color w:val="343434"/>
          <w:spacing w:val="1"/>
          <w:lang w:eastAsia="en-GB"/>
        </w:rPr>
        <w:t xml:space="preserve">By visiting this website and/or using the information provided via this website, you agree to the applicability of this disclaimer. </w:t>
      </w:r>
    </w:p>
    <w:p w14:paraId="02380AA2" w14:textId="77777777" w:rsidR="00460FCB" w:rsidRPr="00374931" w:rsidRDefault="00460FCB"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b/>
          <w:bCs/>
          <w:color w:val="000000"/>
        </w:rPr>
        <w:t>ACCEPTANCE OF THE TERMS OF WEBSITE USE</w:t>
      </w:r>
    </w:p>
    <w:p w14:paraId="3AFCA8D7" w14:textId="77777777" w:rsidR="00460FCB" w:rsidRPr="00374931" w:rsidRDefault="00460FCB"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color w:val="000000"/>
        </w:rPr>
        <w:t>T</w:t>
      </w:r>
      <w:r>
        <w:rPr>
          <w:rFonts w:ascii="Arial" w:eastAsia="Times New Roman" w:hAnsi="Arial" w:cs="Arial"/>
          <w:color w:val="000000"/>
        </w:rPr>
        <w:t xml:space="preserve">hese </w:t>
      </w:r>
      <w:r w:rsidRPr="00374931">
        <w:rPr>
          <w:rFonts w:ascii="Arial" w:eastAsia="Times New Roman" w:hAnsi="Arial" w:cs="Arial"/>
          <w:color w:val="000000"/>
        </w:rPr>
        <w:t xml:space="preserve">terms of use (together with the documents referred to in it) tells you the terms of use on which you may make use of our </w:t>
      </w:r>
      <w:r>
        <w:rPr>
          <w:rFonts w:ascii="Arial" w:eastAsia="Times New Roman" w:hAnsi="Arial" w:cs="Arial"/>
          <w:color w:val="000000"/>
        </w:rPr>
        <w:t>website www.Nd.net</w:t>
      </w:r>
      <w:r w:rsidRPr="00374931">
        <w:rPr>
          <w:rFonts w:ascii="Arial" w:eastAsia="Times New Roman" w:hAnsi="Arial" w:cs="Arial"/>
          <w:color w:val="000000"/>
        </w:rPr>
        <w:t>.com (“</w:t>
      </w:r>
      <w:r w:rsidRPr="0096522A">
        <w:rPr>
          <w:rFonts w:ascii="Arial" w:eastAsia="Times New Roman" w:hAnsi="Arial" w:cs="Arial"/>
          <w:b/>
          <w:bCs/>
          <w:color w:val="000000"/>
        </w:rPr>
        <w:t>our site</w:t>
      </w:r>
      <w:r w:rsidRPr="00374931">
        <w:rPr>
          <w:rFonts w:ascii="Arial" w:eastAsia="Times New Roman" w:hAnsi="Arial" w:cs="Arial"/>
          <w:color w:val="000000"/>
        </w:rPr>
        <w:t>”), whether as a guest or a registered user. Use of our site includes accessing, browsing, or registering to use our site.</w:t>
      </w:r>
    </w:p>
    <w:p w14:paraId="09E61E99" w14:textId="77777777" w:rsidR="00460FCB" w:rsidRPr="00374931" w:rsidRDefault="00460FCB"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color w:val="000000"/>
        </w:rPr>
        <w:t>Please read these terms of use carefully before you start to use our site, as these will apply to your use of our site. We recommend that you print a copy of this for future reference.</w:t>
      </w:r>
    </w:p>
    <w:p w14:paraId="5C307992" w14:textId="77777777" w:rsidR="00460FCB" w:rsidRPr="00374931" w:rsidRDefault="00460FCB" w:rsidP="002E12A5">
      <w:pPr>
        <w:shd w:val="clear" w:color="auto" w:fill="FFFFFF"/>
        <w:spacing w:before="100" w:beforeAutospacing="1" w:after="100" w:afterAutospacing="1" w:line="360" w:lineRule="atLeast"/>
        <w:jc w:val="both"/>
        <w:rPr>
          <w:rFonts w:ascii="Arial" w:eastAsia="Times New Roman" w:hAnsi="Arial" w:cs="Arial"/>
          <w:color w:val="000000"/>
        </w:rPr>
      </w:pPr>
      <w:r w:rsidRPr="00374931">
        <w:rPr>
          <w:rFonts w:ascii="Arial" w:eastAsia="Times New Roman" w:hAnsi="Arial" w:cs="Arial"/>
          <w:color w:val="000000"/>
        </w:rPr>
        <w:t>By using our site, you confirm that you accept these terms of use and that you agree to comply with them.</w:t>
      </w:r>
    </w:p>
    <w:p w14:paraId="4E35D4F8" w14:textId="736F7D6A" w:rsidR="00460FCB" w:rsidRDefault="00460FCB" w:rsidP="002E12A5">
      <w:pPr>
        <w:shd w:val="clear" w:color="auto" w:fill="FFFFFF"/>
        <w:spacing w:before="100" w:beforeAutospacing="1" w:after="100" w:afterAutospacing="1" w:line="360" w:lineRule="atLeast"/>
        <w:jc w:val="both"/>
        <w:rPr>
          <w:rFonts w:ascii="Arial" w:eastAsia="Times New Roman" w:hAnsi="Arial" w:cs="Arial"/>
          <w:color w:val="000000"/>
        </w:rPr>
      </w:pPr>
      <w:r w:rsidRPr="00374931">
        <w:rPr>
          <w:rFonts w:ascii="Arial" w:eastAsia="Times New Roman" w:hAnsi="Arial" w:cs="Arial"/>
          <w:color w:val="000000"/>
        </w:rPr>
        <w:t>If you do not agree to these terms of use, you must not use our site.</w:t>
      </w:r>
    </w:p>
    <w:p w14:paraId="704F961B" w14:textId="77777777" w:rsidR="00460FCB" w:rsidRPr="00374931" w:rsidRDefault="00460FCB"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b/>
          <w:bCs/>
          <w:color w:val="000000"/>
        </w:rPr>
        <w:t>OTHER APPLICABLE TERMS</w:t>
      </w:r>
    </w:p>
    <w:p w14:paraId="383E6CDD" w14:textId="77777777" w:rsidR="00460FCB" w:rsidRPr="00374931" w:rsidRDefault="00460FCB"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color w:val="000000"/>
        </w:rPr>
        <w:t>These terms of use refer to the following additional terms, which also apply to your use of our site:</w:t>
      </w:r>
    </w:p>
    <w:p w14:paraId="4DE33938" w14:textId="77777777" w:rsidR="00460FCB" w:rsidRPr="00374931" w:rsidRDefault="00460FCB"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color w:val="000000"/>
        </w:rPr>
        <w:t xml:space="preserve">Our Privacy and Cookie </w:t>
      </w:r>
      <w:r w:rsidRPr="00C94A77">
        <w:rPr>
          <w:rFonts w:ascii="Arial" w:eastAsia="Times New Roman" w:hAnsi="Arial" w:cs="Arial"/>
          <w:color w:val="000000"/>
        </w:rPr>
        <w:t>Policy</w:t>
      </w:r>
      <w:r w:rsidRPr="00C94A77">
        <w:rPr>
          <w:rFonts w:ascii="Arial" w:hAnsi="Arial" w:cs="Arial"/>
        </w:rPr>
        <w:t xml:space="preserve"> </w:t>
      </w:r>
      <w:r w:rsidRPr="00C94A77">
        <w:rPr>
          <w:rFonts w:ascii="Arial" w:hAnsi="Arial" w:cs="Arial"/>
          <w:highlight w:val="yellow"/>
        </w:rPr>
        <w:t>(Insert Link),</w:t>
      </w:r>
      <w:r w:rsidRPr="00C94A77">
        <w:rPr>
          <w:rFonts w:ascii="Arial" w:hAnsi="Arial" w:cs="Arial"/>
        </w:rPr>
        <w:t xml:space="preserve"> </w:t>
      </w:r>
      <w:r w:rsidRPr="00C94A77">
        <w:rPr>
          <w:rFonts w:ascii="Arial" w:eastAsia="Times New Roman" w:hAnsi="Arial" w:cs="Arial"/>
          <w:color w:val="000000"/>
        </w:rPr>
        <w:t>which</w:t>
      </w:r>
      <w:r w:rsidRPr="00374931">
        <w:rPr>
          <w:rFonts w:ascii="Arial" w:eastAsia="Times New Roman" w:hAnsi="Arial" w:cs="Arial"/>
          <w:color w:val="000000"/>
        </w:rPr>
        <w:t xml:space="preserve"> sets out the terms on which we process any personal data we collect from you, or that you provide to us, and information about the cookies on our site. By using our site, you consent to such processing and you warrant that all data provided by you is accurate.</w:t>
      </w:r>
    </w:p>
    <w:p w14:paraId="689603C8" w14:textId="77777777" w:rsidR="00460FCB" w:rsidRPr="00374931" w:rsidRDefault="00460FCB"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b/>
          <w:bCs/>
          <w:color w:val="000000"/>
        </w:rPr>
        <w:t>INFORMATION ABOUT US</w:t>
      </w:r>
    </w:p>
    <w:p w14:paraId="5E1BFC27" w14:textId="37134805" w:rsidR="00460FCB" w:rsidRDefault="00460FCB" w:rsidP="002E12A5">
      <w:pPr>
        <w:pStyle w:val="NormalWeb"/>
        <w:shd w:val="clear" w:color="auto" w:fill="FFFFFF"/>
        <w:spacing w:line="360" w:lineRule="auto"/>
        <w:jc w:val="both"/>
        <w:rPr>
          <w:rFonts w:ascii="Arial" w:hAnsi="Arial" w:cs="Arial"/>
          <w:color w:val="000000"/>
        </w:rPr>
      </w:pPr>
      <w:r>
        <w:rPr>
          <w:rFonts w:ascii="Arial" w:hAnsi="Arial" w:cs="Arial"/>
          <w:color w:val="000000"/>
        </w:rPr>
        <w:lastRenderedPageBreak/>
        <w:t>www.nd.net is a site operated by ND Group B.V (“</w:t>
      </w:r>
      <w:r w:rsidRPr="0096522A">
        <w:rPr>
          <w:rFonts w:ascii="Arial" w:hAnsi="Arial" w:cs="Arial"/>
          <w:b/>
          <w:bCs/>
          <w:color w:val="000000"/>
        </w:rPr>
        <w:t>we</w:t>
      </w:r>
      <w:r>
        <w:rPr>
          <w:rFonts w:ascii="Arial" w:hAnsi="Arial" w:cs="Arial"/>
          <w:color w:val="000000"/>
        </w:rPr>
        <w:t xml:space="preserve">” or “us”). We are registered in the Netherlands and have our HQ registered office at </w:t>
      </w:r>
      <w:r w:rsidRPr="002D18F4">
        <w:rPr>
          <w:rFonts w:ascii="Arial" w:hAnsi="Arial" w:cs="Arial"/>
          <w:color w:val="000000"/>
        </w:rPr>
        <w:t>Flight Forum 880, 5657 DV Eindhoven, The Netherlands</w:t>
      </w:r>
      <w:r>
        <w:rPr>
          <w:rFonts w:ascii="Arial" w:hAnsi="Arial" w:cs="Arial"/>
          <w:color w:val="000000"/>
        </w:rPr>
        <w:t xml:space="preserve">. </w:t>
      </w:r>
    </w:p>
    <w:p w14:paraId="24912D4B" w14:textId="77777777" w:rsidR="005764AB" w:rsidRPr="00374931" w:rsidRDefault="005764AB"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b/>
          <w:bCs/>
          <w:color w:val="000000"/>
        </w:rPr>
        <w:t>CHANGES TO THESE TERMS</w:t>
      </w:r>
    </w:p>
    <w:p w14:paraId="708360CC" w14:textId="77777777" w:rsidR="005764AB" w:rsidRPr="00374931" w:rsidRDefault="005764AB"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color w:val="000000"/>
        </w:rPr>
        <w:t>We may revise these terms of use at any time by amending this page.</w:t>
      </w:r>
    </w:p>
    <w:p w14:paraId="7B25680B" w14:textId="77777777" w:rsidR="005764AB" w:rsidRPr="00374931" w:rsidRDefault="005764AB"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color w:val="000000"/>
        </w:rPr>
        <w:t>Please check this page from time to time to take notice of any changes we made, as they are binding on you.</w:t>
      </w:r>
    </w:p>
    <w:p w14:paraId="65156A9A" w14:textId="77777777" w:rsidR="005764AB" w:rsidRPr="00374931" w:rsidRDefault="005764AB"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b/>
          <w:bCs/>
          <w:color w:val="000000"/>
        </w:rPr>
        <w:t>CHANGES TO OUR SITE</w:t>
      </w:r>
    </w:p>
    <w:p w14:paraId="01A7727C" w14:textId="77777777" w:rsidR="005764AB" w:rsidRPr="00374931" w:rsidRDefault="005764AB"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color w:val="000000"/>
        </w:rPr>
        <w:t>We may update our site from time to time, and may change the content at any time. However, please note that any of the content on our site may be out of date at any given time, and we are under no obligation to update it.</w:t>
      </w:r>
    </w:p>
    <w:p w14:paraId="172B39A8" w14:textId="0F852944" w:rsidR="00460FCB" w:rsidRPr="00460FCB" w:rsidRDefault="005764AB"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color w:val="000000"/>
        </w:rPr>
        <w:t>We do not guarantee that our site, or any content on it, will be free from errors or omissions.</w:t>
      </w:r>
    </w:p>
    <w:p w14:paraId="685375BE" w14:textId="2CC64AF1" w:rsidR="00460FCB" w:rsidRPr="00460FCB" w:rsidRDefault="00460FCB" w:rsidP="002E12A5">
      <w:pPr>
        <w:spacing w:before="100" w:beforeAutospacing="1" w:after="100" w:afterAutospacing="1" w:line="360" w:lineRule="auto"/>
        <w:jc w:val="both"/>
        <w:outlineLvl w:val="1"/>
        <w:rPr>
          <w:rFonts w:ascii="Arial" w:eastAsia="Times New Roman" w:hAnsi="Arial" w:cs="Arial"/>
          <w:b/>
          <w:bCs/>
          <w:lang w:eastAsia="en-GB"/>
        </w:rPr>
      </w:pPr>
      <w:r w:rsidRPr="00460FCB">
        <w:rPr>
          <w:rFonts w:ascii="Arial" w:eastAsia="Times New Roman" w:hAnsi="Arial" w:cs="Arial"/>
          <w:b/>
          <w:bCs/>
          <w:lang w:eastAsia="en-GB"/>
        </w:rPr>
        <w:t>Use of the website</w:t>
      </w:r>
    </w:p>
    <w:p w14:paraId="64D8F129" w14:textId="21B64148" w:rsidR="00460FCB" w:rsidRPr="00460FCB" w:rsidRDefault="00460FCB" w:rsidP="002E12A5">
      <w:pPr>
        <w:spacing w:before="100" w:beforeAutospacing="1" w:after="100" w:afterAutospacing="1" w:line="360" w:lineRule="auto"/>
        <w:jc w:val="both"/>
        <w:rPr>
          <w:rFonts w:ascii="Arial" w:eastAsia="Times New Roman" w:hAnsi="Arial" w:cs="Arial"/>
          <w:color w:val="343434"/>
          <w:spacing w:val="1"/>
          <w:lang w:eastAsia="en-GB"/>
        </w:rPr>
      </w:pPr>
      <w:r w:rsidRPr="00460FCB">
        <w:rPr>
          <w:rFonts w:ascii="Arial" w:eastAsia="Times New Roman" w:hAnsi="Arial" w:cs="Arial"/>
          <w:color w:val="343434"/>
          <w:spacing w:val="1"/>
          <w:lang w:eastAsia="en-GB"/>
        </w:rPr>
        <w:t xml:space="preserve">The information on this website is intended for general information purposes only. No rights can be derived from the information on this website. </w:t>
      </w:r>
      <w:r w:rsidR="00525B8C" w:rsidRPr="00525B8C">
        <w:rPr>
          <w:rFonts w:ascii="Arial" w:eastAsia="Times New Roman" w:hAnsi="Arial" w:cs="Arial"/>
          <w:color w:val="343434"/>
          <w:spacing w:val="1"/>
          <w:lang w:val="en-US" w:eastAsia="en-GB"/>
        </w:rPr>
        <w:t>We</w:t>
      </w:r>
      <w:r w:rsidRPr="00460FCB">
        <w:rPr>
          <w:rFonts w:ascii="Arial" w:eastAsia="Times New Roman" w:hAnsi="Arial" w:cs="Arial"/>
          <w:color w:val="343434"/>
          <w:spacing w:val="1"/>
          <w:lang w:eastAsia="en-GB"/>
        </w:rPr>
        <w:t xml:space="preserve"> explicitly reject</w:t>
      </w:r>
      <w:r w:rsidR="00525B8C" w:rsidRPr="00525B8C">
        <w:rPr>
          <w:rFonts w:ascii="Arial" w:eastAsia="Times New Roman" w:hAnsi="Arial" w:cs="Arial"/>
          <w:color w:val="343434"/>
          <w:spacing w:val="1"/>
          <w:lang w:val="en-US" w:eastAsia="en-GB"/>
        </w:rPr>
        <w:t xml:space="preserve"> </w:t>
      </w:r>
      <w:r w:rsidRPr="00460FCB">
        <w:rPr>
          <w:rFonts w:ascii="Arial" w:eastAsia="Times New Roman" w:hAnsi="Arial" w:cs="Arial"/>
          <w:color w:val="343434"/>
          <w:spacing w:val="1"/>
          <w:lang w:eastAsia="en-GB"/>
        </w:rPr>
        <w:t>any liability with regard to the accuracy, completeness and current relevance of the information provided and the (uninterrupted) use of this website.</w:t>
      </w:r>
    </w:p>
    <w:p w14:paraId="71A89B64" w14:textId="77777777" w:rsidR="00460FCB" w:rsidRPr="00460FCB" w:rsidRDefault="00460FCB" w:rsidP="002E12A5">
      <w:pPr>
        <w:spacing w:before="100" w:beforeAutospacing="1" w:after="100" w:afterAutospacing="1" w:line="360" w:lineRule="auto"/>
        <w:jc w:val="both"/>
        <w:outlineLvl w:val="1"/>
        <w:rPr>
          <w:rFonts w:ascii="Arial" w:eastAsia="Times New Roman" w:hAnsi="Arial" w:cs="Arial"/>
          <w:b/>
          <w:bCs/>
          <w:lang w:eastAsia="en-GB"/>
        </w:rPr>
      </w:pPr>
      <w:r w:rsidRPr="00460FCB">
        <w:rPr>
          <w:rFonts w:ascii="Arial" w:eastAsia="Times New Roman" w:hAnsi="Arial" w:cs="Arial"/>
          <w:b/>
          <w:bCs/>
          <w:lang w:eastAsia="en-GB"/>
        </w:rPr>
        <w:t>Third party information, products and services</w:t>
      </w:r>
    </w:p>
    <w:p w14:paraId="6C5E41F0" w14:textId="27552DE2" w:rsidR="00460FCB" w:rsidRPr="00460FCB" w:rsidRDefault="00460FCB" w:rsidP="002E12A5">
      <w:pPr>
        <w:spacing w:before="100" w:beforeAutospacing="1" w:after="100" w:afterAutospacing="1" w:line="360" w:lineRule="auto"/>
        <w:jc w:val="both"/>
        <w:rPr>
          <w:rFonts w:ascii="Arial" w:eastAsia="Times New Roman" w:hAnsi="Arial" w:cs="Arial"/>
          <w:color w:val="343434"/>
          <w:spacing w:val="1"/>
          <w:lang w:eastAsia="en-GB"/>
        </w:rPr>
      </w:pPr>
      <w:r w:rsidRPr="00460FCB">
        <w:rPr>
          <w:rFonts w:ascii="Arial" w:eastAsia="Times New Roman" w:hAnsi="Arial" w:cs="Arial"/>
          <w:color w:val="343434"/>
          <w:spacing w:val="1"/>
          <w:lang w:eastAsia="en-GB"/>
        </w:rPr>
        <w:t>When</w:t>
      </w:r>
      <w:r w:rsidR="00525B8C" w:rsidRPr="00525B8C">
        <w:rPr>
          <w:rFonts w:ascii="Arial" w:eastAsia="Times New Roman" w:hAnsi="Arial" w:cs="Arial"/>
          <w:color w:val="343434"/>
          <w:spacing w:val="1"/>
          <w:lang w:val="en-US" w:eastAsia="en-GB"/>
        </w:rPr>
        <w:t xml:space="preserve"> we</w:t>
      </w:r>
      <w:r w:rsidRPr="00460FCB">
        <w:rPr>
          <w:rFonts w:ascii="Arial" w:eastAsia="Times New Roman" w:hAnsi="Arial" w:cs="Arial"/>
          <w:color w:val="343434"/>
          <w:spacing w:val="1"/>
          <w:lang w:eastAsia="en-GB"/>
        </w:rPr>
        <w:t xml:space="preserve"> displays links to the websites of third parties, this does not mean that</w:t>
      </w:r>
      <w:r w:rsidR="00525B8C" w:rsidRPr="00525B8C">
        <w:rPr>
          <w:rFonts w:ascii="Arial" w:eastAsia="Times New Roman" w:hAnsi="Arial" w:cs="Arial"/>
          <w:color w:val="343434"/>
          <w:spacing w:val="1"/>
          <w:lang w:val="en-US" w:eastAsia="en-GB"/>
        </w:rPr>
        <w:t xml:space="preserve"> we</w:t>
      </w:r>
      <w:r w:rsidRPr="00460FCB">
        <w:rPr>
          <w:rFonts w:ascii="Arial" w:eastAsia="Times New Roman" w:hAnsi="Arial" w:cs="Arial"/>
          <w:color w:val="343434"/>
          <w:spacing w:val="1"/>
          <w:lang w:eastAsia="en-GB"/>
        </w:rPr>
        <w:t xml:space="preserve"> recommends the products or services offered on or through these websites. </w:t>
      </w:r>
      <w:r w:rsidR="00525B8C" w:rsidRPr="00525B8C">
        <w:rPr>
          <w:rFonts w:ascii="Arial" w:eastAsia="Times New Roman" w:hAnsi="Arial" w:cs="Arial"/>
          <w:color w:val="343434"/>
          <w:spacing w:val="1"/>
          <w:lang w:val="en-US" w:eastAsia="en-GB"/>
        </w:rPr>
        <w:t>We</w:t>
      </w:r>
      <w:r w:rsidRPr="00460FCB">
        <w:rPr>
          <w:rFonts w:ascii="Arial" w:eastAsia="Times New Roman" w:hAnsi="Arial" w:cs="Arial"/>
          <w:color w:val="343434"/>
          <w:spacing w:val="1"/>
          <w:lang w:eastAsia="en-GB"/>
        </w:rPr>
        <w:t xml:space="preserve"> accept no liability and no responsibility for the content on, use of or availability of the websites that it refers to or that refer to this website. The use of these links is entirely at the user’s own risk. The information on these websites has not been assessed by </w:t>
      </w:r>
      <w:r w:rsidR="00525B8C" w:rsidRPr="00525B8C">
        <w:rPr>
          <w:rFonts w:ascii="Arial" w:eastAsia="Times New Roman" w:hAnsi="Arial" w:cs="Arial"/>
          <w:color w:val="343434"/>
          <w:spacing w:val="1"/>
          <w:lang w:val="en-US" w:eastAsia="en-GB"/>
        </w:rPr>
        <w:t>us</w:t>
      </w:r>
      <w:r w:rsidRPr="00460FCB">
        <w:rPr>
          <w:rFonts w:ascii="Arial" w:eastAsia="Times New Roman" w:hAnsi="Arial" w:cs="Arial"/>
          <w:color w:val="343434"/>
          <w:spacing w:val="1"/>
          <w:lang w:eastAsia="en-GB"/>
        </w:rPr>
        <w:t xml:space="preserve"> for accuracy, reasonableness, completeness or current relevance.</w:t>
      </w:r>
    </w:p>
    <w:p w14:paraId="7D6E8BE0" w14:textId="77777777" w:rsidR="00525B8C" w:rsidRPr="00374931" w:rsidRDefault="00525B8C"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b/>
          <w:bCs/>
          <w:color w:val="000000"/>
        </w:rPr>
        <w:t>INTELLECTUAL PROPERTY RIGHTS</w:t>
      </w:r>
    </w:p>
    <w:p w14:paraId="68E73098" w14:textId="58A2AF91" w:rsidR="00460FCB" w:rsidRPr="00460FCB" w:rsidRDefault="00525B8C" w:rsidP="002E12A5">
      <w:pPr>
        <w:shd w:val="clear" w:color="auto" w:fill="FFFFFF"/>
        <w:spacing w:before="100" w:beforeAutospacing="1" w:after="100" w:afterAutospacing="1" w:line="360" w:lineRule="auto"/>
        <w:jc w:val="both"/>
        <w:rPr>
          <w:rFonts w:ascii="Arial" w:eastAsia="Times New Roman" w:hAnsi="Arial" w:cs="Arial"/>
        </w:rPr>
      </w:pPr>
      <w:r w:rsidRPr="00525B8C">
        <w:rPr>
          <w:rFonts w:ascii="Arial" w:eastAsia="Times New Roman" w:hAnsi="Arial" w:cs="Arial"/>
          <w:color w:val="343434"/>
          <w:spacing w:val="1"/>
          <w:lang w:val="en-US" w:eastAsia="en-GB"/>
        </w:rPr>
        <w:lastRenderedPageBreak/>
        <w:t xml:space="preserve">We are the owner or the licensee of all </w:t>
      </w:r>
      <w:r w:rsidRPr="00525B8C">
        <w:rPr>
          <w:rFonts w:ascii="Arial" w:eastAsia="Times New Roman" w:hAnsi="Arial" w:cs="Arial"/>
          <w:color w:val="000000"/>
        </w:rPr>
        <w:t>intellectual property rights in our site, and in the material published on it. Those works are protected by copyright laws and treaties around the world. All such rights are reserved.</w:t>
      </w:r>
      <w:r w:rsidRPr="00525B8C">
        <w:rPr>
          <w:rFonts w:ascii="Arial" w:eastAsia="Times New Roman" w:hAnsi="Arial" w:cs="Arial"/>
          <w:color w:val="000000"/>
          <w:lang w:val="en-US"/>
        </w:rPr>
        <w:t xml:space="preserve"> </w:t>
      </w:r>
      <w:r w:rsidR="00460FCB" w:rsidRPr="00460FCB">
        <w:rPr>
          <w:rFonts w:ascii="Arial" w:eastAsia="Times New Roman" w:hAnsi="Arial" w:cs="Arial"/>
          <w:color w:val="343434"/>
          <w:spacing w:val="1"/>
          <w:lang w:eastAsia="en-GB"/>
        </w:rPr>
        <w:t xml:space="preserve">It is not permitted to copy, download or in any way publish, distribute or reproduce the information on this website without the prior written permission of </w:t>
      </w:r>
      <w:r w:rsidRPr="00525B8C">
        <w:rPr>
          <w:rFonts w:ascii="Arial" w:eastAsia="Times New Roman" w:hAnsi="Arial" w:cs="Arial"/>
          <w:color w:val="343434"/>
          <w:spacing w:val="1"/>
          <w:lang w:val="en-US" w:eastAsia="en-GB"/>
        </w:rPr>
        <w:t>us</w:t>
      </w:r>
      <w:r w:rsidR="00460FCB" w:rsidRPr="00460FCB">
        <w:rPr>
          <w:rFonts w:ascii="Arial" w:eastAsia="Times New Roman" w:hAnsi="Arial" w:cs="Arial"/>
          <w:color w:val="343434"/>
          <w:spacing w:val="1"/>
          <w:lang w:eastAsia="en-GB"/>
        </w:rPr>
        <w:t xml:space="preserve"> or the lawful consent of the rights holder. However, you may print and/or download information from this website for </w:t>
      </w:r>
      <w:r w:rsidR="00460FCB" w:rsidRPr="00460FCB">
        <w:rPr>
          <w:rFonts w:ascii="Arial" w:eastAsia="Times New Roman" w:hAnsi="Arial" w:cs="Arial"/>
          <w:spacing w:val="1"/>
          <w:lang w:eastAsia="en-GB"/>
        </w:rPr>
        <w:t>your own personal use.</w:t>
      </w:r>
    </w:p>
    <w:p w14:paraId="08402524" w14:textId="77777777" w:rsidR="00460FCB" w:rsidRPr="00460FCB" w:rsidRDefault="00460FCB" w:rsidP="002E12A5">
      <w:pPr>
        <w:spacing w:before="100" w:beforeAutospacing="1" w:after="100" w:afterAutospacing="1" w:line="360" w:lineRule="auto"/>
        <w:jc w:val="both"/>
        <w:outlineLvl w:val="1"/>
        <w:rPr>
          <w:rFonts w:ascii="Arial" w:eastAsia="Times New Roman" w:hAnsi="Arial" w:cs="Arial"/>
          <w:b/>
          <w:bCs/>
          <w:lang w:eastAsia="en-GB"/>
        </w:rPr>
      </w:pPr>
      <w:r w:rsidRPr="00460FCB">
        <w:rPr>
          <w:rFonts w:ascii="Arial" w:eastAsia="Times New Roman" w:hAnsi="Arial" w:cs="Arial"/>
          <w:b/>
          <w:bCs/>
          <w:lang w:eastAsia="en-GB"/>
        </w:rPr>
        <w:t>Changes</w:t>
      </w:r>
    </w:p>
    <w:p w14:paraId="1FDD9B77" w14:textId="43B4EA87" w:rsidR="00460FCB" w:rsidRDefault="00E87D96" w:rsidP="002E12A5">
      <w:pPr>
        <w:spacing w:before="100" w:beforeAutospacing="1" w:after="100" w:afterAutospacing="1" w:line="360" w:lineRule="auto"/>
        <w:jc w:val="both"/>
        <w:rPr>
          <w:rFonts w:ascii="Arial" w:eastAsia="Times New Roman" w:hAnsi="Arial" w:cs="Arial"/>
          <w:spacing w:val="1"/>
          <w:lang w:eastAsia="en-GB"/>
        </w:rPr>
      </w:pPr>
      <w:r w:rsidRPr="00E87D96">
        <w:rPr>
          <w:rFonts w:ascii="Arial" w:eastAsia="Times New Roman" w:hAnsi="Arial" w:cs="Arial"/>
          <w:spacing w:val="1"/>
          <w:lang w:val="en-US" w:eastAsia="en-GB"/>
        </w:rPr>
        <w:t>We</w:t>
      </w:r>
      <w:r w:rsidR="00460FCB" w:rsidRPr="00460FCB">
        <w:rPr>
          <w:rFonts w:ascii="Arial" w:eastAsia="Times New Roman" w:hAnsi="Arial" w:cs="Arial"/>
          <w:spacing w:val="1"/>
          <w:lang w:eastAsia="en-GB"/>
        </w:rPr>
        <w:t xml:space="preserve"> reserve the right to change the information provided on or through this website, including the text of this disclaimer, at any time without further notice. Users are advised to periodically check whether the information provided on or through this website, including the text of this disclaimer, has been changed.</w:t>
      </w:r>
    </w:p>
    <w:p w14:paraId="2E57C07B" w14:textId="77777777" w:rsidR="002E12A5" w:rsidRPr="00374931" w:rsidRDefault="002E12A5"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b/>
          <w:bCs/>
          <w:color w:val="000000"/>
        </w:rPr>
        <w:t>NO RELIANCE ON INFORMATION</w:t>
      </w:r>
    </w:p>
    <w:p w14:paraId="778000A7" w14:textId="77777777" w:rsidR="002E12A5" w:rsidRPr="00374931" w:rsidRDefault="002E12A5"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color w:val="000000"/>
        </w:rPr>
        <w:t>The content on our site is provided for general information only. It is not intended to amount to advice on which you should rely. You must obtain professional or specialist advice before taking, or refraining from, any action on the basis of the content on our site.</w:t>
      </w:r>
    </w:p>
    <w:p w14:paraId="0E9612B1" w14:textId="7DE9D254" w:rsidR="002E12A5" w:rsidRPr="00460FCB" w:rsidRDefault="002E12A5"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color w:val="000000"/>
        </w:rPr>
        <w:t>Although we make reasonable efforts to update the information on our site, we make no representations, warranties or guarantees, whether express or implied, that the content on our site is accurate, complete or up-to-date.</w:t>
      </w:r>
    </w:p>
    <w:p w14:paraId="13A1DF5A" w14:textId="77777777" w:rsidR="00460FCB" w:rsidRPr="00460FCB" w:rsidRDefault="00460FCB" w:rsidP="002E12A5">
      <w:pPr>
        <w:spacing w:before="100" w:beforeAutospacing="1" w:after="100" w:afterAutospacing="1" w:line="360" w:lineRule="auto"/>
        <w:jc w:val="both"/>
        <w:outlineLvl w:val="1"/>
        <w:rPr>
          <w:rFonts w:ascii="Arial" w:eastAsia="Times New Roman" w:hAnsi="Arial" w:cs="Arial"/>
          <w:b/>
          <w:bCs/>
          <w:lang w:eastAsia="en-GB"/>
        </w:rPr>
      </w:pPr>
      <w:r w:rsidRPr="00460FCB">
        <w:rPr>
          <w:rFonts w:ascii="Arial" w:eastAsia="Times New Roman" w:hAnsi="Arial" w:cs="Arial"/>
          <w:b/>
          <w:bCs/>
          <w:lang w:eastAsia="en-GB"/>
        </w:rPr>
        <w:t>Applicable law</w:t>
      </w:r>
    </w:p>
    <w:p w14:paraId="44023F3C" w14:textId="77777777" w:rsidR="00460FCB" w:rsidRPr="00460FCB" w:rsidRDefault="00460FCB" w:rsidP="002E12A5">
      <w:pPr>
        <w:spacing w:before="100" w:beforeAutospacing="1" w:after="100" w:afterAutospacing="1" w:line="360" w:lineRule="auto"/>
        <w:jc w:val="both"/>
        <w:rPr>
          <w:rFonts w:ascii="Arial" w:eastAsia="Times New Roman" w:hAnsi="Arial" w:cs="Arial"/>
          <w:spacing w:val="1"/>
          <w:lang w:eastAsia="en-GB"/>
        </w:rPr>
      </w:pPr>
      <w:r w:rsidRPr="00460FCB">
        <w:rPr>
          <w:rFonts w:ascii="Arial" w:eastAsia="Times New Roman" w:hAnsi="Arial" w:cs="Arial"/>
          <w:spacing w:val="1"/>
          <w:lang w:eastAsia="en-GB"/>
        </w:rPr>
        <w:t>This website and the disclaimer are governed by Dutch law. Any disputes arising from or in connection with this disclaimer will be exclusively brought before the competent court in the Netherlands.</w:t>
      </w:r>
    </w:p>
    <w:p w14:paraId="5EF4A7B5" w14:textId="77777777" w:rsidR="002E12A5" w:rsidRPr="00374931" w:rsidRDefault="002E12A5"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b/>
          <w:bCs/>
          <w:color w:val="000000"/>
        </w:rPr>
        <w:t>CONTACT US</w:t>
      </w:r>
    </w:p>
    <w:p w14:paraId="6AD2B66C" w14:textId="77777777" w:rsidR="002E12A5" w:rsidRPr="00374931" w:rsidRDefault="002E12A5"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color w:val="000000"/>
        </w:rPr>
        <w:t>To contact us, please email </w:t>
      </w:r>
      <w:r>
        <w:rPr>
          <w:rFonts w:ascii="Arial" w:eastAsia="Times New Roman" w:hAnsi="Arial" w:cs="Arial"/>
          <w:b/>
          <w:bCs/>
          <w:color w:val="000000"/>
        </w:rPr>
        <w:t>info@nd.net</w:t>
      </w:r>
      <w:r w:rsidRPr="00374931">
        <w:rPr>
          <w:rFonts w:ascii="Arial" w:eastAsia="Times New Roman" w:hAnsi="Arial" w:cs="Arial"/>
          <w:b/>
          <w:bCs/>
          <w:color w:val="000000"/>
        </w:rPr>
        <w:t>.</w:t>
      </w:r>
    </w:p>
    <w:p w14:paraId="0A507EAA" w14:textId="24DB029E" w:rsidR="00460FCB" w:rsidRPr="002E12A5" w:rsidRDefault="002E12A5" w:rsidP="002E12A5">
      <w:pPr>
        <w:shd w:val="clear" w:color="auto" w:fill="FFFFFF"/>
        <w:spacing w:before="100" w:beforeAutospacing="1" w:after="100" w:afterAutospacing="1" w:line="360" w:lineRule="auto"/>
        <w:jc w:val="both"/>
        <w:rPr>
          <w:rFonts w:ascii="Arial" w:eastAsia="Times New Roman" w:hAnsi="Arial" w:cs="Arial"/>
          <w:color w:val="000000"/>
        </w:rPr>
      </w:pPr>
      <w:r w:rsidRPr="00374931">
        <w:rPr>
          <w:rFonts w:ascii="Arial" w:eastAsia="Times New Roman" w:hAnsi="Arial" w:cs="Arial"/>
          <w:color w:val="000000"/>
        </w:rPr>
        <w:t>Thank you for visiting our site.</w:t>
      </w:r>
    </w:p>
    <w:sectPr w:rsidR="00460FCB" w:rsidRPr="002E12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A4368"/>
    <w:multiLevelType w:val="multilevel"/>
    <w:tmpl w:val="6F60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F70358"/>
    <w:multiLevelType w:val="multilevel"/>
    <w:tmpl w:val="0956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074699"/>
    <w:multiLevelType w:val="multilevel"/>
    <w:tmpl w:val="4140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FCB"/>
    <w:rsid w:val="002E12A5"/>
    <w:rsid w:val="00460FCB"/>
    <w:rsid w:val="00525B8C"/>
    <w:rsid w:val="005764AB"/>
    <w:rsid w:val="00B25378"/>
    <w:rsid w:val="00E87D9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6019"/>
  <w15:chartTrackingRefBased/>
  <w15:docId w15:val="{42E8C309-779C-CB4C-A149-B1DC846E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60FCB"/>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0FC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60FC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460FCB"/>
    <w:rPr>
      <w:color w:val="0000FF"/>
      <w:u w:val="single"/>
    </w:rPr>
  </w:style>
  <w:style w:type="character" w:customStyle="1" w:styleId="apple-converted-space">
    <w:name w:val="apple-converted-space"/>
    <w:basedOn w:val="DefaultParagraphFont"/>
    <w:rsid w:val="00460FCB"/>
  </w:style>
  <w:style w:type="character" w:customStyle="1" w:styleId="text-no-wrap">
    <w:name w:val="text-no-wrap"/>
    <w:basedOn w:val="DefaultParagraphFont"/>
    <w:rsid w:val="00460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636368">
      <w:bodyDiv w:val="1"/>
      <w:marLeft w:val="0"/>
      <w:marRight w:val="0"/>
      <w:marTop w:val="0"/>
      <w:marBottom w:val="0"/>
      <w:divBdr>
        <w:top w:val="none" w:sz="0" w:space="0" w:color="auto"/>
        <w:left w:val="none" w:sz="0" w:space="0" w:color="auto"/>
        <w:bottom w:val="none" w:sz="0" w:space="0" w:color="auto"/>
        <w:right w:val="none" w:sz="0" w:space="0" w:color="auto"/>
      </w:divBdr>
      <w:divsChild>
        <w:div w:id="66847887">
          <w:marLeft w:val="0"/>
          <w:marRight w:val="0"/>
          <w:marTop w:val="0"/>
          <w:marBottom w:val="0"/>
          <w:divBdr>
            <w:top w:val="none" w:sz="0" w:space="0" w:color="auto"/>
            <w:left w:val="none" w:sz="0" w:space="0" w:color="auto"/>
            <w:bottom w:val="none" w:sz="0" w:space="0" w:color="auto"/>
            <w:right w:val="none" w:sz="0" w:space="0" w:color="auto"/>
          </w:divBdr>
          <w:divsChild>
            <w:div w:id="140819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ND Group B.V.</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van den Biesen</dc:creator>
  <cp:keywords/>
  <dc:description/>
  <cp:lastModifiedBy>Julia V</cp:lastModifiedBy>
  <cp:revision>2</cp:revision>
  <dcterms:created xsi:type="dcterms:W3CDTF">2022-11-07T14:26:00Z</dcterms:created>
  <dcterms:modified xsi:type="dcterms:W3CDTF">2022-11-07T14:26:00Z</dcterms:modified>
</cp:coreProperties>
</file>